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0F4" w:rsidRPr="008D4940" w:rsidRDefault="003820F4" w:rsidP="00813E66">
      <w:pPr>
        <w:jc w:val="center"/>
        <w:rPr>
          <w:rFonts w:cs="B Nazanin"/>
          <w:b/>
          <w:bCs/>
          <w:rtl/>
        </w:rPr>
      </w:pPr>
      <w:r w:rsidRPr="003820F4">
        <w:rPr>
          <w:rFonts w:cs="B Nazanin" w:hint="cs"/>
          <w:b/>
          <w:bCs/>
          <w:rtl/>
        </w:rPr>
        <w:t xml:space="preserve">تطبیق </w:t>
      </w:r>
      <w:proofErr w:type="spellStart"/>
      <w:r w:rsidRPr="003820F4">
        <w:rPr>
          <w:rFonts w:cs="B Nazanin" w:hint="cs"/>
          <w:b/>
          <w:bCs/>
          <w:rtl/>
        </w:rPr>
        <w:t>واحدهابرای</w:t>
      </w:r>
      <w:proofErr w:type="spellEnd"/>
      <w:r w:rsidRPr="003820F4">
        <w:rPr>
          <w:rFonts w:cs="B Nazanin" w:hint="cs"/>
          <w:b/>
          <w:bCs/>
          <w:rtl/>
        </w:rPr>
        <w:t xml:space="preserve"> دانشجویان رشته علوم تربیتی گرایش </w:t>
      </w:r>
      <w:proofErr w:type="spellStart"/>
      <w:r w:rsidRPr="003820F4">
        <w:rPr>
          <w:rFonts w:cs="B Nazanin" w:hint="cs"/>
          <w:b/>
          <w:bCs/>
          <w:rtl/>
        </w:rPr>
        <w:t>آ.ابتدایی</w:t>
      </w:r>
      <w:proofErr w:type="spellEnd"/>
      <w:r w:rsidRPr="003820F4">
        <w:rPr>
          <w:rFonts w:cs="B Nazanin" w:hint="cs"/>
          <w:b/>
          <w:bCs/>
          <w:rtl/>
        </w:rPr>
        <w:t xml:space="preserve"> ورود</w:t>
      </w:r>
      <w:r w:rsidR="00A056EF">
        <w:rPr>
          <w:rFonts w:cs="B Nazanin" w:hint="cs"/>
          <w:b/>
          <w:bCs/>
          <w:rtl/>
        </w:rPr>
        <w:t>ی</w:t>
      </w:r>
      <w:r w:rsidRPr="003820F4">
        <w:rPr>
          <w:rFonts w:cs="B Nazanin" w:hint="cs"/>
          <w:b/>
          <w:bCs/>
          <w:rtl/>
        </w:rPr>
        <w:t xml:space="preserve"> سال های 92</w:t>
      </w:r>
      <w:r w:rsidR="00813E66">
        <w:rPr>
          <w:rFonts w:cs="B Nazanin" w:hint="cs"/>
          <w:rtl/>
        </w:rPr>
        <w:t xml:space="preserve">   </w:t>
      </w:r>
      <w:bookmarkStart w:id="0" w:name="_GoBack"/>
      <w:bookmarkEnd w:id="0"/>
      <w:r>
        <w:rPr>
          <w:rFonts w:cs="B Nazanin"/>
          <w:rtl/>
        </w:rPr>
        <w:tab/>
      </w:r>
      <w:r w:rsidR="00B73C41">
        <w:rPr>
          <w:rFonts w:cs="B Nazanin" w:hint="cs"/>
          <w:rtl/>
        </w:rPr>
        <w:t>20/4/94</w:t>
      </w:r>
    </w:p>
    <w:tbl>
      <w:tblPr>
        <w:tblStyle w:val="TableGrid"/>
        <w:bidiVisual/>
        <w:tblW w:w="11058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426"/>
        <w:gridCol w:w="850"/>
        <w:gridCol w:w="3260"/>
        <w:gridCol w:w="709"/>
        <w:gridCol w:w="851"/>
        <w:gridCol w:w="2976"/>
        <w:gridCol w:w="709"/>
        <w:gridCol w:w="1277"/>
      </w:tblGrid>
      <w:tr w:rsidR="00665975" w:rsidTr="0084577B">
        <w:trPr>
          <w:cantSplit/>
          <w:trHeight w:val="821"/>
        </w:trPr>
        <w:tc>
          <w:tcPr>
            <w:tcW w:w="426" w:type="dxa"/>
            <w:textDirection w:val="tbRl"/>
          </w:tcPr>
          <w:p w:rsidR="003820F4" w:rsidRPr="008D4940" w:rsidRDefault="003820F4" w:rsidP="008D4940">
            <w:pPr>
              <w:tabs>
                <w:tab w:val="left" w:pos="5773"/>
              </w:tabs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940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850" w:type="dxa"/>
          </w:tcPr>
          <w:p w:rsidR="003820F4" w:rsidRPr="008D4940" w:rsidRDefault="003820F4" w:rsidP="008D4940">
            <w:pPr>
              <w:tabs>
                <w:tab w:val="left" w:pos="5773"/>
              </w:tabs>
              <w:jc w:val="center"/>
              <w:rPr>
                <w:rFonts w:cs="B Nazanin"/>
                <w:b/>
                <w:bCs/>
                <w:rtl/>
              </w:rPr>
            </w:pPr>
            <w:proofErr w:type="spellStart"/>
            <w:r w:rsidRPr="008D4940">
              <w:rPr>
                <w:rFonts w:cs="B Nazanin" w:hint="cs"/>
                <w:b/>
                <w:bCs/>
                <w:rtl/>
              </w:rPr>
              <w:t>کددرس</w:t>
            </w:r>
            <w:proofErr w:type="spellEnd"/>
          </w:p>
        </w:tc>
        <w:tc>
          <w:tcPr>
            <w:tcW w:w="3260" w:type="dxa"/>
          </w:tcPr>
          <w:p w:rsidR="003820F4" w:rsidRPr="008D4940" w:rsidRDefault="003820F4" w:rsidP="008D4940">
            <w:pPr>
              <w:tabs>
                <w:tab w:val="left" w:pos="5773"/>
              </w:tabs>
              <w:jc w:val="center"/>
              <w:rPr>
                <w:rFonts w:cs="B Nazanin"/>
                <w:b/>
                <w:bCs/>
                <w:rtl/>
              </w:rPr>
            </w:pPr>
            <w:r w:rsidRPr="008D4940">
              <w:rPr>
                <w:rFonts w:cs="B Nazanin" w:hint="cs"/>
                <w:b/>
                <w:bCs/>
                <w:rtl/>
              </w:rPr>
              <w:t>عناوین دروس جدید</w:t>
            </w:r>
          </w:p>
        </w:tc>
        <w:tc>
          <w:tcPr>
            <w:tcW w:w="709" w:type="dxa"/>
          </w:tcPr>
          <w:p w:rsidR="003820F4" w:rsidRPr="008D4940" w:rsidRDefault="003820F4" w:rsidP="008D4940">
            <w:pPr>
              <w:tabs>
                <w:tab w:val="left" w:pos="5773"/>
              </w:tabs>
              <w:jc w:val="center"/>
              <w:rPr>
                <w:rFonts w:cs="B Nazanin"/>
                <w:b/>
                <w:bCs/>
                <w:rtl/>
              </w:rPr>
            </w:pPr>
            <w:r w:rsidRPr="008D4940">
              <w:rPr>
                <w:rFonts w:cs="B Nazanin" w:hint="cs"/>
                <w:b/>
                <w:bCs/>
                <w:rtl/>
              </w:rPr>
              <w:t>تعداد واحد</w:t>
            </w:r>
          </w:p>
        </w:tc>
        <w:tc>
          <w:tcPr>
            <w:tcW w:w="851" w:type="dxa"/>
          </w:tcPr>
          <w:p w:rsidR="003820F4" w:rsidRPr="008D4940" w:rsidRDefault="003820F4" w:rsidP="008D4940">
            <w:pPr>
              <w:tabs>
                <w:tab w:val="left" w:pos="5773"/>
              </w:tabs>
              <w:jc w:val="center"/>
              <w:rPr>
                <w:rFonts w:cs="B Nazanin"/>
                <w:b/>
                <w:bCs/>
                <w:rtl/>
              </w:rPr>
            </w:pPr>
            <w:proofErr w:type="spellStart"/>
            <w:r w:rsidRPr="008D4940">
              <w:rPr>
                <w:rFonts w:cs="B Nazanin" w:hint="cs"/>
                <w:b/>
                <w:bCs/>
                <w:rtl/>
              </w:rPr>
              <w:t>کددرس</w:t>
            </w:r>
            <w:proofErr w:type="spellEnd"/>
          </w:p>
        </w:tc>
        <w:tc>
          <w:tcPr>
            <w:tcW w:w="2976" w:type="dxa"/>
          </w:tcPr>
          <w:p w:rsidR="003820F4" w:rsidRPr="008D4940" w:rsidRDefault="003820F4" w:rsidP="008D4940">
            <w:pPr>
              <w:tabs>
                <w:tab w:val="left" w:pos="5773"/>
              </w:tabs>
              <w:jc w:val="center"/>
              <w:rPr>
                <w:rFonts w:cs="B Nazanin"/>
                <w:b/>
                <w:bCs/>
                <w:rtl/>
              </w:rPr>
            </w:pPr>
            <w:r w:rsidRPr="008D4940">
              <w:rPr>
                <w:rFonts w:cs="B Nazanin" w:hint="cs"/>
                <w:b/>
                <w:bCs/>
                <w:rtl/>
              </w:rPr>
              <w:t>عناوین دروس برنامه قبلی</w:t>
            </w:r>
          </w:p>
        </w:tc>
        <w:tc>
          <w:tcPr>
            <w:tcW w:w="709" w:type="dxa"/>
          </w:tcPr>
          <w:p w:rsidR="003820F4" w:rsidRPr="008D4940" w:rsidRDefault="003820F4" w:rsidP="008D4940">
            <w:pPr>
              <w:tabs>
                <w:tab w:val="left" w:pos="5773"/>
              </w:tabs>
              <w:jc w:val="center"/>
              <w:rPr>
                <w:rFonts w:cs="B Nazanin"/>
                <w:b/>
                <w:bCs/>
                <w:rtl/>
              </w:rPr>
            </w:pPr>
            <w:r w:rsidRPr="008D4940">
              <w:rPr>
                <w:rFonts w:cs="B Nazanin" w:hint="cs"/>
                <w:b/>
                <w:bCs/>
                <w:rtl/>
              </w:rPr>
              <w:t>تعداد واحد</w:t>
            </w:r>
          </w:p>
        </w:tc>
        <w:tc>
          <w:tcPr>
            <w:tcW w:w="1277" w:type="dxa"/>
          </w:tcPr>
          <w:p w:rsidR="003820F4" w:rsidRPr="008D4940" w:rsidRDefault="003820F4" w:rsidP="008D4940">
            <w:pPr>
              <w:tabs>
                <w:tab w:val="left" w:pos="5773"/>
              </w:tabs>
              <w:jc w:val="center"/>
              <w:rPr>
                <w:rFonts w:cs="B Nazanin"/>
                <w:b/>
                <w:bCs/>
                <w:rtl/>
              </w:rPr>
            </w:pPr>
            <w:r w:rsidRPr="008D4940">
              <w:rPr>
                <w:rFonts w:cs="B Nazanin" w:hint="cs"/>
                <w:b/>
                <w:bCs/>
                <w:rtl/>
              </w:rPr>
              <w:t>نحوه تطبیق</w:t>
            </w:r>
          </w:p>
        </w:tc>
      </w:tr>
      <w:tr w:rsidR="00665975" w:rsidTr="0084577B">
        <w:tc>
          <w:tcPr>
            <w:tcW w:w="426" w:type="dxa"/>
            <w:vAlign w:val="center"/>
          </w:tcPr>
          <w:p w:rsidR="003820F4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850" w:type="dxa"/>
          </w:tcPr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310011</w:t>
            </w:r>
          </w:p>
        </w:tc>
        <w:tc>
          <w:tcPr>
            <w:tcW w:w="3260" w:type="dxa"/>
          </w:tcPr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زبان فارسی</w:t>
            </w:r>
          </w:p>
        </w:tc>
        <w:tc>
          <w:tcPr>
            <w:tcW w:w="709" w:type="dxa"/>
          </w:tcPr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10018</w:t>
            </w:r>
          </w:p>
        </w:tc>
        <w:tc>
          <w:tcPr>
            <w:tcW w:w="2976" w:type="dxa"/>
          </w:tcPr>
          <w:p w:rsidR="003820F4" w:rsidRDefault="003820F4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زبان فارسی1</w:t>
            </w:r>
          </w:p>
        </w:tc>
        <w:tc>
          <w:tcPr>
            <w:tcW w:w="709" w:type="dxa"/>
            <w:vAlign w:val="center"/>
          </w:tcPr>
          <w:p w:rsidR="003820F4" w:rsidRDefault="003820F4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665975" w:rsidTr="0084577B">
        <w:trPr>
          <w:trHeight w:val="288"/>
        </w:trPr>
        <w:tc>
          <w:tcPr>
            <w:tcW w:w="426" w:type="dxa"/>
            <w:vMerge w:val="restart"/>
            <w:vAlign w:val="center"/>
          </w:tcPr>
          <w:p w:rsidR="003820F4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850" w:type="dxa"/>
            <w:vMerge w:val="restart"/>
          </w:tcPr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310012</w:t>
            </w:r>
          </w:p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310024</w:t>
            </w:r>
          </w:p>
        </w:tc>
        <w:tc>
          <w:tcPr>
            <w:tcW w:w="3260" w:type="dxa"/>
            <w:vMerge w:val="restart"/>
          </w:tcPr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زبان </w:t>
            </w:r>
            <w:proofErr w:type="spellStart"/>
            <w:r>
              <w:rPr>
                <w:rFonts w:cs="B Nazanin" w:hint="cs"/>
                <w:rtl/>
              </w:rPr>
              <w:t>خارجی+نگارش</w:t>
            </w:r>
            <w:proofErr w:type="spellEnd"/>
            <w:r>
              <w:rPr>
                <w:rFonts w:cs="B Nazanin" w:hint="cs"/>
                <w:rtl/>
              </w:rPr>
              <w:t xml:space="preserve"> علمی</w:t>
            </w:r>
          </w:p>
        </w:tc>
        <w:tc>
          <w:tcPr>
            <w:tcW w:w="709" w:type="dxa"/>
            <w:vMerge w:val="restart"/>
          </w:tcPr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3+1</w:t>
            </w:r>
          </w:p>
        </w:tc>
        <w:tc>
          <w:tcPr>
            <w:tcW w:w="851" w:type="dxa"/>
          </w:tcPr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10019</w:t>
            </w:r>
          </w:p>
        </w:tc>
        <w:tc>
          <w:tcPr>
            <w:tcW w:w="2976" w:type="dxa"/>
          </w:tcPr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زبان انگلیسی1</w:t>
            </w:r>
          </w:p>
        </w:tc>
        <w:tc>
          <w:tcPr>
            <w:tcW w:w="709" w:type="dxa"/>
            <w:vAlign w:val="center"/>
          </w:tcPr>
          <w:p w:rsidR="003820F4" w:rsidRDefault="003820F4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  <w:vMerge w:val="restart"/>
          </w:tcPr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665975" w:rsidTr="0084577B">
        <w:trPr>
          <w:trHeight w:val="356"/>
        </w:trPr>
        <w:tc>
          <w:tcPr>
            <w:tcW w:w="426" w:type="dxa"/>
            <w:vMerge/>
            <w:vAlign w:val="center"/>
          </w:tcPr>
          <w:p w:rsidR="003820F4" w:rsidRDefault="003820F4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  <w:vMerge/>
          </w:tcPr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3260" w:type="dxa"/>
            <w:vMerge/>
          </w:tcPr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709" w:type="dxa"/>
            <w:vMerge/>
          </w:tcPr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851" w:type="dxa"/>
          </w:tcPr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10022</w:t>
            </w:r>
          </w:p>
        </w:tc>
        <w:tc>
          <w:tcPr>
            <w:tcW w:w="2976" w:type="dxa"/>
          </w:tcPr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زبان انگلیسی2</w:t>
            </w:r>
          </w:p>
        </w:tc>
        <w:tc>
          <w:tcPr>
            <w:tcW w:w="709" w:type="dxa"/>
            <w:vAlign w:val="center"/>
          </w:tcPr>
          <w:p w:rsidR="003820F4" w:rsidRDefault="003820F4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  <w:vMerge/>
          </w:tcPr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665975" w:rsidTr="0084577B">
        <w:tc>
          <w:tcPr>
            <w:tcW w:w="426" w:type="dxa"/>
            <w:vAlign w:val="center"/>
          </w:tcPr>
          <w:p w:rsidR="000104DD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850" w:type="dxa"/>
          </w:tcPr>
          <w:p w:rsidR="000104DD" w:rsidRDefault="000104D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310013</w:t>
            </w:r>
          </w:p>
        </w:tc>
        <w:tc>
          <w:tcPr>
            <w:tcW w:w="3260" w:type="dxa"/>
          </w:tcPr>
          <w:p w:rsidR="000104DD" w:rsidRDefault="000104D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تربیت بدنی1</w:t>
            </w:r>
          </w:p>
        </w:tc>
        <w:tc>
          <w:tcPr>
            <w:tcW w:w="709" w:type="dxa"/>
          </w:tcPr>
          <w:p w:rsidR="000104DD" w:rsidRDefault="00DE05B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851" w:type="dxa"/>
          </w:tcPr>
          <w:p w:rsidR="000104DD" w:rsidRDefault="00DE05B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10020</w:t>
            </w:r>
          </w:p>
        </w:tc>
        <w:tc>
          <w:tcPr>
            <w:tcW w:w="2976" w:type="dxa"/>
          </w:tcPr>
          <w:p w:rsidR="000104DD" w:rsidRDefault="000104DD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تربیت بدنی1</w:t>
            </w:r>
          </w:p>
        </w:tc>
        <w:tc>
          <w:tcPr>
            <w:tcW w:w="709" w:type="dxa"/>
            <w:vAlign w:val="center"/>
          </w:tcPr>
          <w:p w:rsidR="000104DD" w:rsidRDefault="000104DD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277" w:type="dxa"/>
          </w:tcPr>
          <w:p w:rsidR="000104DD" w:rsidRDefault="000104D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665975" w:rsidTr="0084577B">
        <w:tc>
          <w:tcPr>
            <w:tcW w:w="426" w:type="dxa"/>
            <w:vAlign w:val="center"/>
          </w:tcPr>
          <w:p w:rsidR="000104DD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850" w:type="dxa"/>
          </w:tcPr>
          <w:p w:rsidR="000104DD" w:rsidRDefault="00DE05B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310014</w:t>
            </w:r>
          </w:p>
        </w:tc>
        <w:tc>
          <w:tcPr>
            <w:tcW w:w="3260" w:type="dxa"/>
          </w:tcPr>
          <w:p w:rsidR="000104DD" w:rsidRDefault="000104DD" w:rsidP="000104DD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تربیت بدنی2</w:t>
            </w:r>
          </w:p>
        </w:tc>
        <w:tc>
          <w:tcPr>
            <w:tcW w:w="709" w:type="dxa"/>
          </w:tcPr>
          <w:p w:rsidR="000104DD" w:rsidRDefault="00DE05B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851" w:type="dxa"/>
          </w:tcPr>
          <w:p w:rsidR="000104DD" w:rsidRDefault="00DE05B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10023</w:t>
            </w:r>
          </w:p>
        </w:tc>
        <w:tc>
          <w:tcPr>
            <w:tcW w:w="2976" w:type="dxa"/>
          </w:tcPr>
          <w:p w:rsidR="000104DD" w:rsidRDefault="000104DD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تربیت بدنی2</w:t>
            </w:r>
          </w:p>
        </w:tc>
        <w:tc>
          <w:tcPr>
            <w:tcW w:w="709" w:type="dxa"/>
            <w:vAlign w:val="center"/>
          </w:tcPr>
          <w:p w:rsidR="000104DD" w:rsidRDefault="000104DD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277" w:type="dxa"/>
          </w:tcPr>
          <w:p w:rsidR="000104DD" w:rsidRDefault="000104D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4577B">
        <w:tc>
          <w:tcPr>
            <w:tcW w:w="426" w:type="dxa"/>
            <w:vAlign w:val="center"/>
          </w:tcPr>
          <w:p w:rsidR="00DE05B0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850" w:type="dxa"/>
          </w:tcPr>
          <w:p w:rsidR="00DE05B0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310023</w:t>
            </w:r>
          </w:p>
          <w:p w:rsidR="00E612AC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320025</w:t>
            </w:r>
          </w:p>
        </w:tc>
        <w:tc>
          <w:tcPr>
            <w:tcW w:w="3260" w:type="dxa"/>
          </w:tcPr>
          <w:p w:rsidR="00DE05B0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نگارش </w:t>
            </w:r>
            <w:proofErr w:type="spellStart"/>
            <w:r>
              <w:rPr>
                <w:rFonts w:cs="B Nazanin" w:hint="cs"/>
                <w:rtl/>
              </w:rPr>
              <w:t>خلاق+کاربرد</w:t>
            </w:r>
            <w:proofErr w:type="spellEnd"/>
            <w:r>
              <w:rPr>
                <w:rFonts w:cs="B Nazanin" w:hint="cs"/>
                <w:rtl/>
              </w:rPr>
              <w:t xml:space="preserve"> زبان در تربیت</w:t>
            </w:r>
          </w:p>
        </w:tc>
        <w:tc>
          <w:tcPr>
            <w:tcW w:w="709" w:type="dxa"/>
          </w:tcPr>
          <w:p w:rsidR="00DE05B0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1+1</w:t>
            </w:r>
          </w:p>
        </w:tc>
        <w:tc>
          <w:tcPr>
            <w:tcW w:w="851" w:type="dxa"/>
          </w:tcPr>
          <w:p w:rsidR="00DE05B0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10021</w:t>
            </w:r>
          </w:p>
        </w:tc>
        <w:tc>
          <w:tcPr>
            <w:tcW w:w="2976" w:type="dxa"/>
          </w:tcPr>
          <w:p w:rsidR="00DE05B0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فارسی2</w:t>
            </w:r>
          </w:p>
        </w:tc>
        <w:tc>
          <w:tcPr>
            <w:tcW w:w="709" w:type="dxa"/>
            <w:vAlign w:val="center"/>
          </w:tcPr>
          <w:p w:rsidR="00DE05B0" w:rsidRDefault="00E612AC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DE05B0" w:rsidRDefault="00DE05B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4577B">
        <w:tc>
          <w:tcPr>
            <w:tcW w:w="426" w:type="dxa"/>
            <w:vAlign w:val="center"/>
          </w:tcPr>
          <w:p w:rsidR="00DE05B0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850" w:type="dxa"/>
          </w:tcPr>
          <w:p w:rsidR="00DE05B0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310016</w:t>
            </w:r>
          </w:p>
        </w:tc>
        <w:tc>
          <w:tcPr>
            <w:tcW w:w="3260" w:type="dxa"/>
          </w:tcPr>
          <w:p w:rsidR="00DE05B0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اندیشه اسلامی1</w:t>
            </w:r>
          </w:p>
        </w:tc>
        <w:tc>
          <w:tcPr>
            <w:tcW w:w="709" w:type="dxa"/>
          </w:tcPr>
          <w:p w:rsidR="00DE05B0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DE05B0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10001</w:t>
            </w:r>
          </w:p>
        </w:tc>
        <w:tc>
          <w:tcPr>
            <w:tcW w:w="2976" w:type="dxa"/>
          </w:tcPr>
          <w:p w:rsidR="00DE05B0" w:rsidRDefault="00B75CE0" w:rsidP="00B75CE0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اندیشه اسلامی1</w:t>
            </w:r>
          </w:p>
        </w:tc>
        <w:tc>
          <w:tcPr>
            <w:tcW w:w="709" w:type="dxa"/>
            <w:vAlign w:val="center"/>
          </w:tcPr>
          <w:p w:rsidR="00DE05B0" w:rsidRDefault="00E612AC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DE05B0" w:rsidRDefault="00DE05B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4577B">
        <w:tc>
          <w:tcPr>
            <w:tcW w:w="426" w:type="dxa"/>
            <w:vAlign w:val="center"/>
          </w:tcPr>
          <w:p w:rsidR="00E612AC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850" w:type="dxa"/>
          </w:tcPr>
          <w:p w:rsidR="00E612AC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310017</w:t>
            </w:r>
          </w:p>
        </w:tc>
        <w:tc>
          <w:tcPr>
            <w:tcW w:w="3260" w:type="dxa"/>
          </w:tcPr>
          <w:p w:rsidR="00E612AC" w:rsidRDefault="00E612AC" w:rsidP="00E612AC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اندیشه اسلامی2</w:t>
            </w:r>
          </w:p>
        </w:tc>
        <w:tc>
          <w:tcPr>
            <w:tcW w:w="709" w:type="dxa"/>
          </w:tcPr>
          <w:p w:rsidR="00E612AC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E612AC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10002</w:t>
            </w:r>
          </w:p>
        </w:tc>
        <w:tc>
          <w:tcPr>
            <w:tcW w:w="2976" w:type="dxa"/>
          </w:tcPr>
          <w:p w:rsidR="00E612AC" w:rsidRDefault="00B75CE0" w:rsidP="00B75CE0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اندیشه اسلامی2</w:t>
            </w:r>
          </w:p>
        </w:tc>
        <w:tc>
          <w:tcPr>
            <w:tcW w:w="709" w:type="dxa"/>
            <w:vAlign w:val="center"/>
          </w:tcPr>
          <w:p w:rsidR="00E612AC" w:rsidRDefault="00E612AC" w:rsidP="00EA18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E612AC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4577B">
        <w:trPr>
          <w:trHeight w:val="287"/>
        </w:trPr>
        <w:tc>
          <w:tcPr>
            <w:tcW w:w="426" w:type="dxa"/>
          </w:tcPr>
          <w:p w:rsidR="00BA0561" w:rsidRDefault="00413F85" w:rsidP="001C151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850" w:type="dxa"/>
          </w:tcPr>
          <w:p w:rsidR="00BA0561" w:rsidRDefault="00011F3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310019</w:t>
            </w:r>
          </w:p>
        </w:tc>
        <w:tc>
          <w:tcPr>
            <w:tcW w:w="3260" w:type="dxa"/>
          </w:tcPr>
          <w:p w:rsidR="00BA0561" w:rsidRDefault="00BA0561" w:rsidP="007A56FC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انقلاب اسلامی ایران</w:t>
            </w:r>
          </w:p>
        </w:tc>
        <w:tc>
          <w:tcPr>
            <w:tcW w:w="709" w:type="dxa"/>
          </w:tcPr>
          <w:p w:rsidR="00BA0561" w:rsidRDefault="001C151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BA0561" w:rsidRDefault="001C151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10009</w:t>
            </w:r>
          </w:p>
        </w:tc>
        <w:tc>
          <w:tcPr>
            <w:tcW w:w="2976" w:type="dxa"/>
          </w:tcPr>
          <w:p w:rsidR="00BA0561" w:rsidRDefault="00B75CE0" w:rsidP="001C151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انقلاب اسلامی ایران</w:t>
            </w:r>
          </w:p>
        </w:tc>
        <w:tc>
          <w:tcPr>
            <w:tcW w:w="709" w:type="dxa"/>
            <w:vAlign w:val="center"/>
          </w:tcPr>
          <w:p w:rsidR="00BA0561" w:rsidRDefault="001C1517" w:rsidP="00EA18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BA0561" w:rsidRDefault="00BA056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4577B">
        <w:tc>
          <w:tcPr>
            <w:tcW w:w="426" w:type="dxa"/>
            <w:vAlign w:val="center"/>
          </w:tcPr>
          <w:p w:rsidR="00BA0561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850" w:type="dxa"/>
          </w:tcPr>
          <w:p w:rsidR="00BA0561" w:rsidRDefault="001049A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310020</w:t>
            </w:r>
          </w:p>
        </w:tc>
        <w:tc>
          <w:tcPr>
            <w:tcW w:w="3260" w:type="dxa"/>
          </w:tcPr>
          <w:p w:rsidR="00BA0561" w:rsidRDefault="001049A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اخلاق اسلامی (مبانی </w:t>
            </w:r>
            <w:proofErr w:type="spellStart"/>
            <w:r>
              <w:rPr>
                <w:rFonts w:cs="B Nazanin" w:hint="cs"/>
                <w:rtl/>
              </w:rPr>
              <w:t>ومفاهیم</w:t>
            </w:r>
            <w:proofErr w:type="spellEnd"/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709" w:type="dxa"/>
          </w:tcPr>
          <w:p w:rsidR="00BA0561" w:rsidRDefault="001049A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BA0561" w:rsidRDefault="001049A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10007</w:t>
            </w:r>
          </w:p>
        </w:tc>
        <w:tc>
          <w:tcPr>
            <w:tcW w:w="2976" w:type="dxa"/>
          </w:tcPr>
          <w:p w:rsidR="00BA0561" w:rsidRDefault="001049A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آیین زندگی(اخلاق </w:t>
            </w:r>
            <w:proofErr w:type="spellStart"/>
            <w:r>
              <w:rPr>
                <w:rFonts w:cs="B Nazanin" w:hint="cs"/>
                <w:rtl/>
              </w:rPr>
              <w:t>کاریردی</w:t>
            </w:r>
            <w:proofErr w:type="spellEnd"/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709" w:type="dxa"/>
            <w:vAlign w:val="center"/>
          </w:tcPr>
          <w:p w:rsidR="00BA0561" w:rsidRDefault="00BA0561" w:rsidP="00EA18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1277" w:type="dxa"/>
          </w:tcPr>
          <w:p w:rsidR="00BA0561" w:rsidRDefault="00BA056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4577B">
        <w:tc>
          <w:tcPr>
            <w:tcW w:w="426" w:type="dxa"/>
            <w:vAlign w:val="center"/>
          </w:tcPr>
          <w:p w:rsidR="00BA0561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850" w:type="dxa"/>
          </w:tcPr>
          <w:p w:rsidR="00BA0561" w:rsidRDefault="000913F0" w:rsidP="000913F0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320011</w:t>
            </w:r>
          </w:p>
        </w:tc>
        <w:tc>
          <w:tcPr>
            <w:tcW w:w="3260" w:type="dxa"/>
          </w:tcPr>
          <w:p w:rsidR="00BA0561" w:rsidRDefault="00A41BC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فلسفه تربیت درج </w:t>
            </w:r>
            <w:proofErr w:type="spellStart"/>
            <w:r>
              <w:rPr>
                <w:rFonts w:cs="B Nazanin" w:hint="cs"/>
                <w:rtl/>
              </w:rPr>
              <w:t>ا.ا</w:t>
            </w:r>
            <w:proofErr w:type="spellEnd"/>
          </w:p>
        </w:tc>
        <w:tc>
          <w:tcPr>
            <w:tcW w:w="709" w:type="dxa"/>
          </w:tcPr>
          <w:p w:rsidR="00BA0561" w:rsidRDefault="00A41BC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851" w:type="dxa"/>
          </w:tcPr>
          <w:p w:rsidR="00BA0561" w:rsidRDefault="00A41BC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10032</w:t>
            </w:r>
          </w:p>
        </w:tc>
        <w:tc>
          <w:tcPr>
            <w:tcW w:w="2976" w:type="dxa"/>
          </w:tcPr>
          <w:p w:rsidR="00BA0561" w:rsidRDefault="00A41BCD" w:rsidP="0040327F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فلسفه </w:t>
            </w:r>
            <w:r w:rsidR="0040327F">
              <w:rPr>
                <w:rFonts w:cs="B Nazanin" w:hint="cs"/>
                <w:rtl/>
              </w:rPr>
              <w:t>آموزش و پرورش</w:t>
            </w:r>
          </w:p>
        </w:tc>
        <w:tc>
          <w:tcPr>
            <w:tcW w:w="709" w:type="dxa"/>
            <w:vAlign w:val="center"/>
          </w:tcPr>
          <w:p w:rsidR="00BA0561" w:rsidRDefault="00A41BCD" w:rsidP="00EA18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277" w:type="dxa"/>
          </w:tcPr>
          <w:p w:rsidR="00BA0561" w:rsidRDefault="00BA056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EF0279" w:rsidTr="0084577B">
        <w:tc>
          <w:tcPr>
            <w:tcW w:w="426" w:type="dxa"/>
            <w:vAlign w:val="center"/>
          </w:tcPr>
          <w:p w:rsidR="00EF0279" w:rsidRDefault="00EF0279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</w:tcPr>
          <w:p w:rsidR="00EF0279" w:rsidRDefault="00CD09E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320018</w:t>
            </w:r>
          </w:p>
          <w:p w:rsidR="00CD09EA" w:rsidRDefault="00CD09E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331151</w:t>
            </w:r>
          </w:p>
        </w:tc>
        <w:tc>
          <w:tcPr>
            <w:tcW w:w="3260" w:type="dxa"/>
          </w:tcPr>
          <w:p w:rsidR="00EF0279" w:rsidRDefault="00CD09E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روانشناسی تربیتی</w:t>
            </w:r>
            <w:r w:rsidR="0040327F">
              <w:rPr>
                <w:rFonts w:cs="B Nazanin" w:hint="cs"/>
                <w:rtl/>
              </w:rPr>
              <w:t>+</w:t>
            </w:r>
          </w:p>
          <w:p w:rsidR="00CD09EA" w:rsidRDefault="00CD09E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پژوهش </w:t>
            </w:r>
            <w:proofErr w:type="spellStart"/>
            <w:r>
              <w:rPr>
                <w:rFonts w:cs="B Nazanin" w:hint="cs"/>
                <w:rtl/>
              </w:rPr>
              <w:t>وتوسعه</w:t>
            </w:r>
            <w:proofErr w:type="spellEnd"/>
            <w:r>
              <w:rPr>
                <w:rFonts w:cs="B Nazanin" w:hint="cs"/>
                <w:rtl/>
              </w:rPr>
              <w:t xml:space="preserve"> حرفه ای 2: اقدام پژوهی</w:t>
            </w:r>
          </w:p>
        </w:tc>
        <w:tc>
          <w:tcPr>
            <w:tcW w:w="709" w:type="dxa"/>
          </w:tcPr>
          <w:p w:rsidR="00EF0279" w:rsidRDefault="00CD09E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2+1</w:t>
            </w:r>
          </w:p>
        </w:tc>
        <w:tc>
          <w:tcPr>
            <w:tcW w:w="851" w:type="dxa"/>
          </w:tcPr>
          <w:p w:rsidR="00EF0279" w:rsidRDefault="00CD09E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10039</w:t>
            </w:r>
          </w:p>
        </w:tc>
        <w:tc>
          <w:tcPr>
            <w:tcW w:w="2976" w:type="dxa"/>
          </w:tcPr>
          <w:p w:rsidR="00CD09EA" w:rsidRDefault="00CD09EA" w:rsidP="00CD09EA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روانشناسی تربیتی </w:t>
            </w:r>
          </w:p>
          <w:p w:rsidR="00EF0279" w:rsidRDefault="00EF0279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709" w:type="dxa"/>
          </w:tcPr>
          <w:p w:rsidR="00EF0279" w:rsidRDefault="00CD09EA" w:rsidP="00EA18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277" w:type="dxa"/>
          </w:tcPr>
          <w:p w:rsidR="00EF0279" w:rsidRDefault="00EF0279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0246FA" w:rsidTr="0084577B">
        <w:tc>
          <w:tcPr>
            <w:tcW w:w="426" w:type="dxa"/>
            <w:vAlign w:val="center"/>
          </w:tcPr>
          <w:p w:rsidR="000246FA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</w:t>
            </w:r>
          </w:p>
        </w:tc>
        <w:tc>
          <w:tcPr>
            <w:tcW w:w="850" w:type="dxa"/>
          </w:tcPr>
          <w:p w:rsidR="000246FA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320020</w:t>
            </w:r>
          </w:p>
          <w:p w:rsidR="000246FA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331150</w:t>
            </w:r>
          </w:p>
        </w:tc>
        <w:tc>
          <w:tcPr>
            <w:tcW w:w="3260" w:type="dxa"/>
          </w:tcPr>
          <w:p w:rsidR="000246FA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نظریه های یادگیری </w:t>
            </w:r>
            <w:proofErr w:type="spellStart"/>
            <w:r>
              <w:rPr>
                <w:rFonts w:cs="B Nazanin" w:hint="cs"/>
                <w:rtl/>
              </w:rPr>
              <w:t>اموزش</w:t>
            </w:r>
            <w:proofErr w:type="spellEnd"/>
          </w:p>
          <w:p w:rsidR="000246FA" w:rsidRDefault="000246FA" w:rsidP="000246FA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پژوهش </w:t>
            </w:r>
            <w:proofErr w:type="spellStart"/>
            <w:r>
              <w:rPr>
                <w:rFonts w:cs="B Nazanin" w:hint="cs"/>
                <w:rtl/>
              </w:rPr>
              <w:t>وتوسعه</w:t>
            </w:r>
            <w:proofErr w:type="spellEnd"/>
            <w:r>
              <w:rPr>
                <w:rFonts w:cs="B Nazanin" w:hint="cs"/>
                <w:rtl/>
              </w:rPr>
              <w:t xml:space="preserve"> حرفه ای 1: پژوهش روایی</w:t>
            </w:r>
          </w:p>
        </w:tc>
        <w:tc>
          <w:tcPr>
            <w:tcW w:w="709" w:type="dxa"/>
          </w:tcPr>
          <w:p w:rsidR="000246FA" w:rsidRDefault="000246FA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2+1</w:t>
            </w:r>
          </w:p>
        </w:tc>
        <w:tc>
          <w:tcPr>
            <w:tcW w:w="851" w:type="dxa"/>
          </w:tcPr>
          <w:p w:rsidR="000246FA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10038</w:t>
            </w:r>
          </w:p>
        </w:tc>
        <w:tc>
          <w:tcPr>
            <w:tcW w:w="2976" w:type="dxa"/>
          </w:tcPr>
          <w:p w:rsidR="000246FA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روانشناسی عمومی</w:t>
            </w:r>
          </w:p>
        </w:tc>
        <w:tc>
          <w:tcPr>
            <w:tcW w:w="709" w:type="dxa"/>
          </w:tcPr>
          <w:p w:rsidR="000246FA" w:rsidRDefault="000246FA" w:rsidP="00EA18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277" w:type="dxa"/>
          </w:tcPr>
          <w:p w:rsidR="000246FA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4577B">
        <w:tc>
          <w:tcPr>
            <w:tcW w:w="426" w:type="dxa"/>
            <w:vAlign w:val="center"/>
          </w:tcPr>
          <w:p w:rsidR="009C7034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23</w:t>
            </w:r>
          </w:p>
        </w:tc>
        <w:tc>
          <w:tcPr>
            <w:tcW w:w="850" w:type="dxa"/>
          </w:tcPr>
          <w:p w:rsidR="009C7034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331112</w:t>
            </w:r>
          </w:p>
          <w:p w:rsidR="009C7034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331149</w:t>
            </w:r>
          </w:p>
        </w:tc>
        <w:tc>
          <w:tcPr>
            <w:tcW w:w="3260" w:type="dxa"/>
          </w:tcPr>
          <w:p w:rsidR="009C7034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اصول </w:t>
            </w:r>
            <w:proofErr w:type="spellStart"/>
            <w:r>
              <w:rPr>
                <w:rFonts w:cs="B Nazanin" w:hint="cs"/>
                <w:rtl/>
              </w:rPr>
              <w:t>ومبانی</w:t>
            </w:r>
            <w:proofErr w:type="spellEnd"/>
            <w:r>
              <w:rPr>
                <w:rFonts w:cs="B Nazanin" w:hint="cs"/>
                <w:rtl/>
              </w:rPr>
              <w:t xml:space="preserve"> آموزش </w:t>
            </w:r>
            <w:proofErr w:type="spellStart"/>
            <w:r>
              <w:rPr>
                <w:rFonts w:cs="B Nazanin" w:hint="cs"/>
                <w:rtl/>
              </w:rPr>
              <w:t>وپرورش</w:t>
            </w:r>
            <w:proofErr w:type="spellEnd"/>
            <w:r>
              <w:rPr>
                <w:rFonts w:cs="B Nazanin" w:hint="cs"/>
                <w:rtl/>
              </w:rPr>
              <w:t xml:space="preserve"> ابتدایی</w:t>
            </w:r>
          </w:p>
          <w:p w:rsidR="009C7034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تجربه های خاص حرفه ای در </w:t>
            </w:r>
            <w:proofErr w:type="spellStart"/>
            <w:r>
              <w:rPr>
                <w:rFonts w:cs="B Nazanin" w:hint="cs"/>
                <w:rtl/>
              </w:rPr>
              <w:t>اموزش</w:t>
            </w:r>
            <w:proofErr w:type="spellEnd"/>
            <w:r>
              <w:rPr>
                <w:rFonts w:cs="B Nazanin" w:hint="cs"/>
                <w:rtl/>
              </w:rPr>
              <w:t xml:space="preserve"> ابتدایی</w:t>
            </w:r>
          </w:p>
        </w:tc>
        <w:tc>
          <w:tcPr>
            <w:tcW w:w="709" w:type="dxa"/>
          </w:tcPr>
          <w:p w:rsidR="009C7034" w:rsidRDefault="009C7034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2+1</w:t>
            </w:r>
          </w:p>
        </w:tc>
        <w:tc>
          <w:tcPr>
            <w:tcW w:w="851" w:type="dxa"/>
          </w:tcPr>
          <w:p w:rsidR="009C7034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10033</w:t>
            </w:r>
          </w:p>
        </w:tc>
        <w:tc>
          <w:tcPr>
            <w:tcW w:w="2976" w:type="dxa"/>
          </w:tcPr>
          <w:p w:rsidR="009C7034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اصول </w:t>
            </w:r>
            <w:proofErr w:type="spellStart"/>
            <w:r>
              <w:rPr>
                <w:rFonts w:cs="B Nazanin" w:hint="cs"/>
                <w:rtl/>
              </w:rPr>
              <w:t>ومبانی</w:t>
            </w:r>
            <w:proofErr w:type="spellEnd"/>
            <w:r>
              <w:rPr>
                <w:rFonts w:cs="B Nazanin" w:hint="cs"/>
                <w:rtl/>
              </w:rPr>
              <w:t xml:space="preserve"> آموزش </w:t>
            </w:r>
            <w:proofErr w:type="spellStart"/>
            <w:r>
              <w:rPr>
                <w:rFonts w:cs="B Nazanin" w:hint="cs"/>
                <w:rtl/>
              </w:rPr>
              <w:t>وپرورش</w:t>
            </w:r>
            <w:proofErr w:type="spellEnd"/>
          </w:p>
        </w:tc>
        <w:tc>
          <w:tcPr>
            <w:tcW w:w="709" w:type="dxa"/>
          </w:tcPr>
          <w:p w:rsidR="009C7034" w:rsidRDefault="009C7034" w:rsidP="00EA18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277" w:type="dxa"/>
          </w:tcPr>
          <w:p w:rsidR="009C7034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77121D" w:rsidTr="0084577B">
        <w:tc>
          <w:tcPr>
            <w:tcW w:w="426" w:type="dxa"/>
            <w:vAlign w:val="center"/>
          </w:tcPr>
          <w:p w:rsidR="0077121D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32</w:t>
            </w:r>
          </w:p>
        </w:tc>
        <w:tc>
          <w:tcPr>
            <w:tcW w:w="850" w:type="dxa"/>
          </w:tcPr>
          <w:p w:rsidR="0077121D" w:rsidRDefault="00AA280B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331133</w:t>
            </w:r>
          </w:p>
        </w:tc>
        <w:tc>
          <w:tcPr>
            <w:tcW w:w="3260" w:type="dxa"/>
          </w:tcPr>
          <w:p w:rsidR="0077121D" w:rsidRDefault="00AA280B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آموزش </w:t>
            </w:r>
            <w:proofErr w:type="spellStart"/>
            <w:r>
              <w:rPr>
                <w:rFonts w:cs="B Nazanin" w:hint="cs"/>
                <w:rtl/>
              </w:rPr>
              <w:t>وپرورش</w:t>
            </w:r>
            <w:proofErr w:type="spellEnd"/>
            <w:r>
              <w:rPr>
                <w:rFonts w:cs="B Nazanin" w:hint="cs"/>
                <w:rtl/>
              </w:rPr>
              <w:t xml:space="preserve"> فراگیر1</w:t>
            </w:r>
          </w:p>
        </w:tc>
        <w:tc>
          <w:tcPr>
            <w:tcW w:w="709" w:type="dxa"/>
          </w:tcPr>
          <w:p w:rsidR="0077121D" w:rsidRDefault="00AA280B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77121D" w:rsidRDefault="00AA280B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10057</w:t>
            </w:r>
          </w:p>
        </w:tc>
        <w:tc>
          <w:tcPr>
            <w:tcW w:w="2976" w:type="dxa"/>
          </w:tcPr>
          <w:p w:rsidR="0077121D" w:rsidRDefault="00AA280B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تفاوت های فردی کودکان</w:t>
            </w:r>
          </w:p>
        </w:tc>
        <w:tc>
          <w:tcPr>
            <w:tcW w:w="709" w:type="dxa"/>
          </w:tcPr>
          <w:p w:rsidR="0077121D" w:rsidRDefault="00AA280B" w:rsidP="00EA18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77121D" w:rsidRDefault="0077121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8437CF" w:rsidTr="0084577B">
        <w:tc>
          <w:tcPr>
            <w:tcW w:w="426" w:type="dxa"/>
            <w:vAlign w:val="center"/>
          </w:tcPr>
          <w:p w:rsidR="008437CF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34</w:t>
            </w:r>
          </w:p>
        </w:tc>
        <w:tc>
          <w:tcPr>
            <w:tcW w:w="850" w:type="dxa"/>
          </w:tcPr>
          <w:p w:rsidR="008437CF" w:rsidRDefault="008437CF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331135</w:t>
            </w:r>
          </w:p>
          <w:p w:rsidR="008437CF" w:rsidRDefault="008437CF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331148</w:t>
            </w:r>
          </w:p>
        </w:tc>
        <w:tc>
          <w:tcPr>
            <w:tcW w:w="3260" w:type="dxa"/>
          </w:tcPr>
          <w:p w:rsidR="008437CF" w:rsidRDefault="008437CF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زبان تخصصی</w:t>
            </w:r>
          </w:p>
          <w:p w:rsidR="008437CF" w:rsidRDefault="008437CF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1B05DA">
              <w:rPr>
                <w:rFonts w:cs="B Nazanin" w:hint="cs"/>
                <w:sz w:val="20"/>
                <w:szCs w:val="20"/>
                <w:rtl/>
              </w:rPr>
              <w:t>کاربرد فناوری اطلاعات و ارتباطات درآ.ابتدایی</w:t>
            </w:r>
            <w:r w:rsidR="00BF1A5A" w:rsidRPr="001B05DA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709" w:type="dxa"/>
          </w:tcPr>
          <w:p w:rsidR="008437CF" w:rsidRDefault="00BF1A5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2+1</w:t>
            </w:r>
          </w:p>
        </w:tc>
        <w:tc>
          <w:tcPr>
            <w:tcW w:w="851" w:type="dxa"/>
          </w:tcPr>
          <w:p w:rsidR="008437CF" w:rsidRDefault="00BF1A5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10034</w:t>
            </w:r>
          </w:p>
        </w:tc>
        <w:tc>
          <w:tcPr>
            <w:tcW w:w="2976" w:type="dxa"/>
          </w:tcPr>
          <w:p w:rsidR="008437CF" w:rsidRDefault="00BF1A5A" w:rsidP="00874540">
            <w:pPr>
              <w:tabs>
                <w:tab w:val="left" w:pos="5773"/>
              </w:tabs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اموزش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وپرورش</w:t>
            </w:r>
            <w:proofErr w:type="spellEnd"/>
            <w:r>
              <w:rPr>
                <w:rFonts w:cs="B Nazanin" w:hint="cs"/>
                <w:rtl/>
              </w:rPr>
              <w:t xml:space="preserve"> تطبیقی</w:t>
            </w:r>
          </w:p>
        </w:tc>
        <w:tc>
          <w:tcPr>
            <w:tcW w:w="709" w:type="dxa"/>
          </w:tcPr>
          <w:p w:rsidR="008437CF" w:rsidRDefault="00BF1A5A" w:rsidP="00EA18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277" w:type="dxa"/>
          </w:tcPr>
          <w:p w:rsidR="008437CF" w:rsidRDefault="008437CF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BF1A5A" w:rsidTr="0084577B">
        <w:tc>
          <w:tcPr>
            <w:tcW w:w="426" w:type="dxa"/>
            <w:vAlign w:val="center"/>
          </w:tcPr>
          <w:p w:rsidR="00BF1A5A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36</w:t>
            </w:r>
          </w:p>
        </w:tc>
        <w:tc>
          <w:tcPr>
            <w:tcW w:w="850" w:type="dxa"/>
          </w:tcPr>
          <w:p w:rsidR="00BF1A5A" w:rsidRDefault="00EF4176" w:rsidP="00EF4176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331141</w:t>
            </w:r>
          </w:p>
          <w:p w:rsidR="00EF4176" w:rsidRDefault="00EF4176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331145</w:t>
            </w:r>
          </w:p>
        </w:tc>
        <w:tc>
          <w:tcPr>
            <w:tcW w:w="3260" w:type="dxa"/>
          </w:tcPr>
          <w:p w:rsidR="00EF4176" w:rsidRDefault="00EF4176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تحلیل محتوای کتاب درسی 2</w:t>
            </w:r>
          </w:p>
        </w:tc>
        <w:tc>
          <w:tcPr>
            <w:tcW w:w="709" w:type="dxa"/>
          </w:tcPr>
          <w:p w:rsidR="00BF1A5A" w:rsidRDefault="00EF4176" w:rsidP="00EA18C8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BF1A5A" w:rsidRDefault="00EF4176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10049</w:t>
            </w:r>
          </w:p>
        </w:tc>
        <w:tc>
          <w:tcPr>
            <w:tcW w:w="2976" w:type="dxa"/>
          </w:tcPr>
          <w:p w:rsidR="00BF1A5A" w:rsidRDefault="00EA18C8" w:rsidP="00F252EC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تاریخ آموزش و پرورش در ایران و اسلام</w:t>
            </w:r>
          </w:p>
        </w:tc>
        <w:tc>
          <w:tcPr>
            <w:tcW w:w="709" w:type="dxa"/>
          </w:tcPr>
          <w:p w:rsidR="00BF1A5A" w:rsidRDefault="00F252EC" w:rsidP="00EA18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277" w:type="dxa"/>
          </w:tcPr>
          <w:p w:rsidR="00BF1A5A" w:rsidRDefault="00BF1A5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F64AD7" w:rsidTr="0084577B">
        <w:tc>
          <w:tcPr>
            <w:tcW w:w="426" w:type="dxa"/>
            <w:vAlign w:val="center"/>
          </w:tcPr>
          <w:p w:rsidR="00F64AD7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37</w:t>
            </w:r>
          </w:p>
        </w:tc>
        <w:tc>
          <w:tcPr>
            <w:tcW w:w="850" w:type="dxa"/>
          </w:tcPr>
          <w:p w:rsidR="00F64AD7" w:rsidRDefault="00F64AD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331146</w:t>
            </w:r>
          </w:p>
        </w:tc>
        <w:tc>
          <w:tcPr>
            <w:tcW w:w="3260" w:type="dxa"/>
          </w:tcPr>
          <w:p w:rsidR="00F64AD7" w:rsidRDefault="00F64AD7" w:rsidP="00F252EC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1B05DA">
              <w:rPr>
                <w:rFonts w:cs="B Nazanin" w:hint="cs"/>
                <w:sz w:val="20"/>
                <w:szCs w:val="20"/>
                <w:rtl/>
              </w:rPr>
              <w:t>کاربرد فناوری اطلاعات و ارتباطات درآ.ابتدایی1</w:t>
            </w:r>
          </w:p>
        </w:tc>
        <w:tc>
          <w:tcPr>
            <w:tcW w:w="709" w:type="dxa"/>
          </w:tcPr>
          <w:p w:rsidR="00F64AD7" w:rsidRDefault="00F64AD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851" w:type="dxa"/>
            <w:vMerge w:val="restart"/>
            <w:vAlign w:val="center"/>
          </w:tcPr>
          <w:p w:rsidR="00F64AD7" w:rsidRDefault="00F64AD7" w:rsidP="00F64AD7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10026</w:t>
            </w:r>
          </w:p>
        </w:tc>
        <w:tc>
          <w:tcPr>
            <w:tcW w:w="2976" w:type="dxa"/>
            <w:vMerge w:val="restart"/>
            <w:vAlign w:val="center"/>
          </w:tcPr>
          <w:p w:rsidR="00F64AD7" w:rsidRDefault="00F64AD7" w:rsidP="00F64AD7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اشنایی</w:t>
            </w:r>
            <w:proofErr w:type="spellEnd"/>
            <w:r>
              <w:rPr>
                <w:rFonts w:cs="B Nazanin" w:hint="cs"/>
                <w:rtl/>
              </w:rPr>
              <w:t xml:space="preserve"> با کامپیوتر</w:t>
            </w:r>
          </w:p>
        </w:tc>
        <w:tc>
          <w:tcPr>
            <w:tcW w:w="709" w:type="dxa"/>
            <w:vMerge w:val="restart"/>
            <w:vAlign w:val="center"/>
          </w:tcPr>
          <w:p w:rsidR="00F64AD7" w:rsidRDefault="00F64AD7" w:rsidP="00EA18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F64AD7" w:rsidRDefault="00F64AD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F64AD7" w:rsidTr="0084577B">
        <w:tc>
          <w:tcPr>
            <w:tcW w:w="426" w:type="dxa"/>
            <w:vAlign w:val="center"/>
          </w:tcPr>
          <w:p w:rsidR="00F64AD7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38</w:t>
            </w:r>
          </w:p>
        </w:tc>
        <w:tc>
          <w:tcPr>
            <w:tcW w:w="850" w:type="dxa"/>
          </w:tcPr>
          <w:p w:rsidR="00F64AD7" w:rsidRDefault="00F64AD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331147</w:t>
            </w:r>
          </w:p>
        </w:tc>
        <w:tc>
          <w:tcPr>
            <w:tcW w:w="3260" w:type="dxa"/>
          </w:tcPr>
          <w:p w:rsidR="00F64AD7" w:rsidRDefault="00F64AD7" w:rsidP="00F252EC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1B05DA">
              <w:rPr>
                <w:rFonts w:cs="B Nazanin" w:hint="cs"/>
                <w:sz w:val="20"/>
                <w:szCs w:val="20"/>
                <w:rtl/>
              </w:rPr>
              <w:t>کاربرد فناوری اطلاعات و ارتباطات درآ.ابتدایی2</w:t>
            </w:r>
          </w:p>
        </w:tc>
        <w:tc>
          <w:tcPr>
            <w:tcW w:w="709" w:type="dxa"/>
          </w:tcPr>
          <w:p w:rsidR="00F64AD7" w:rsidRDefault="00F64AD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851" w:type="dxa"/>
            <w:vMerge/>
          </w:tcPr>
          <w:p w:rsidR="00F64AD7" w:rsidRDefault="00F64AD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2976" w:type="dxa"/>
            <w:vMerge/>
          </w:tcPr>
          <w:p w:rsidR="00F64AD7" w:rsidRDefault="00F64AD7" w:rsidP="00874540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709" w:type="dxa"/>
            <w:vMerge/>
          </w:tcPr>
          <w:p w:rsidR="00F64AD7" w:rsidRDefault="00F64AD7" w:rsidP="00EA18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1277" w:type="dxa"/>
          </w:tcPr>
          <w:p w:rsidR="00F64AD7" w:rsidRDefault="00F64AD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52C97" w:rsidTr="0084577B">
        <w:tc>
          <w:tcPr>
            <w:tcW w:w="426" w:type="dxa"/>
            <w:vAlign w:val="center"/>
          </w:tcPr>
          <w:p w:rsidR="00152C97" w:rsidRDefault="00152C97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39</w:t>
            </w:r>
          </w:p>
        </w:tc>
        <w:tc>
          <w:tcPr>
            <w:tcW w:w="850" w:type="dxa"/>
          </w:tcPr>
          <w:p w:rsidR="00152C97" w:rsidRDefault="00152C9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331153</w:t>
            </w:r>
          </w:p>
        </w:tc>
        <w:tc>
          <w:tcPr>
            <w:tcW w:w="3260" w:type="dxa"/>
            <w:vMerge w:val="restart"/>
          </w:tcPr>
          <w:p w:rsidR="00152C97" w:rsidRDefault="00152C9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کارورزی1 +</w:t>
            </w:r>
          </w:p>
          <w:p w:rsidR="00152C97" w:rsidRDefault="00152C97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کارورزی2</w:t>
            </w:r>
          </w:p>
        </w:tc>
        <w:tc>
          <w:tcPr>
            <w:tcW w:w="709" w:type="dxa"/>
          </w:tcPr>
          <w:p w:rsidR="00152C97" w:rsidRDefault="00152C9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851" w:type="dxa"/>
          </w:tcPr>
          <w:p w:rsidR="00152C97" w:rsidRDefault="00152C9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10064</w:t>
            </w:r>
          </w:p>
        </w:tc>
        <w:tc>
          <w:tcPr>
            <w:tcW w:w="2976" w:type="dxa"/>
            <w:vMerge w:val="restart"/>
          </w:tcPr>
          <w:p w:rsidR="00152C97" w:rsidRDefault="00152C97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کارورزی1(مشاهده)</w:t>
            </w:r>
          </w:p>
          <w:p w:rsidR="00152C97" w:rsidRDefault="00152C97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709" w:type="dxa"/>
            <w:vMerge w:val="restart"/>
          </w:tcPr>
          <w:p w:rsidR="00152C97" w:rsidRDefault="00152C97" w:rsidP="00EA18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  <w:vMerge w:val="restart"/>
          </w:tcPr>
          <w:p w:rsidR="00152C97" w:rsidRDefault="00152C97" w:rsidP="0084577B">
            <w:pPr>
              <w:tabs>
                <w:tab w:val="left" w:pos="5773"/>
              </w:tabs>
              <w:jc w:val="both"/>
              <w:rPr>
                <w:rFonts w:cs="B Nazanin"/>
                <w:rtl/>
              </w:rPr>
            </w:pPr>
            <w:proofErr w:type="spellStart"/>
            <w:r w:rsidRPr="0084577B">
              <w:rPr>
                <w:rFonts w:cs="B Nazanin" w:hint="cs"/>
                <w:sz w:val="18"/>
                <w:szCs w:val="18"/>
                <w:rtl/>
              </w:rPr>
              <w:t>کارورزی</w:t>
            </w:r>
            <w:proofErr w:type="spellEnd"/>
            <w:r w:rsidRPr="0084577B">
              <w:rPr>
                <w:rFonts w:cs="B Nazanin" w:hint="cs"/>
                <w:sz w:val="18"/>
                <w:szCs w:val="18"/>
                <w:rtl/>
              </w:rPr>
              <w:t xml:space="preserve"> برنامه قدیم مشروط به آن که </w:t>
            </w:r>
            <w:proofErr w:type="spellStart"/>
            <w:r w:rsidRPr="0084577B">
              <w:rPr>
                <w:rFonts w:cs="B Nazanin" w:hint="cs"/>
                <w:sz w:val="18"/>
                <w:szCs w:val="18"/>
                <w:rtl/>
              </w:rPr>
              <w:t>باارزش</w:t>
            </w:r>
            <w:proofErr w:type="spellEnd"/>
            <w:r w:rsidRPr="0084577B">
              <w:rPr>
                <w:rFonts w:cs="B Nazanin" w:hint="cs"/>
                <w:sz w:val="18"/>
                <w:szCs w:val="18"/>
                <w:rtl/>
              </w:rPr>
              <w:t xml:space="preserve"> 45 ساعت برای </w:t>
            </w:r>
            <w:proofErr w:type="spellStart"/>
            <w:r w:rsidRPr="0084577B">
              <w:rPr>
                <w:rFonts w:cs="B Nazanin" w:hint="cs"/>
                <w:sz w:val="18"/>
                <w:szCs w:val="18"/>
                <w:rtl/>
              </w:rPr>
              <w:t>هرواحد</w:t>
            </w:r>
            <w:proofErr w:type="spellEnd"/>
            <w:r w:rsidRPr="0084577B">
              <w:rPr>
                <w:rFonts w:cs="B Nazanin" w:hint="cs"/>
                <w:sz w:val="18"/>
                <w:szCs w:val="18"/>
                <w:rtl/>
              </w:rPr>
              <w:t xml:space="preserve"> ارایه شده باشد ، قابل تطبیق است</w:t>
            </w:r>
          </w:p>
        </w:tc>
      </w:tr>
      <w:tr w:rsidR="00152C97" w:rsidTr="0084577B">
        <w:tc>
          <w:tcPr>
            <w:tcW w:w="426" w:type="dxa"/>
            <w:vAlign w:val="center"/>
          </w:tcPr>
          <w:p w:rsidR="00152C97" w:rsidRDefault="00152C97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40</w:t>
            </w:r>
          </w:p>
        </w:tc>
        <w:tc>
          <w:tcPr>
            <w:tcW w:w="850" w:type="dxa"/>
          </w:tcPr>
          <w:p w:rsidR="00152C97" w:rsidRDefault="00152C9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331154</w:t>
            </w:r>
          </w:p>
        </w:tc>
        <w:tc>
          <w:tcPr>
            <w:tcW w:w="3260" w:type="dxa"/>
            <w:vMerge/>
          </w:tcPr>
          <w:p w:rsidR="00152C97" w:rsidRDefault="00152C97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709" w:type="dxa"/>
          </w:tcPr>
          <w:p w:rsidR="00152C97" w:rsidRDefault="00152C97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851" w:type="dxa"/>
          </w:tcPr>
          <w:p w:rsidR="00152C97" w:rsidRDefault="00152C9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10070</w:t>
            </w:r>
          </w:p>
        </w:tc>
        <w:tc>
          <w:tcPr>
            <w:tcW w:w="2976" w:type="dxa"/>
            <w:vMerge/>
          </w:tcPr>
          <w:p w:rsidR="00152C97" w:rsidRDefault="00152C97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709" w:type="dxa"/>
            <w:vMerge/>
          </w:tcPr>
          <w:p w:rsidR="00152C97" w:rsidRDefault="00152C97" w:rsidP="00EA18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1277" w:type="dxa"/>
            <w:vMerge/>
          </w:tcPr>
          <w:p w:rsidR="00152C97" w:rsidRDefault="00152C9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52C97" w:rsidTr="0084577B">
        <w:tc>
          <w:tcPr>
            <w:tcW w:w="426" w:type="dxa"/>
            <w:vAlign w:val="center"/>
          </w:tcPr>
          <w:p w:rsidR="00152C97" w:rsidRDefault="00152C97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41</w:t>
            </w:r>
          </w:p>
        </w:tc>
        <w:tc>
          <w:tcPr>
            <w:tcW w:w="850" w:type="dxa"/>
          </w:tcPr>
          <w:p w:rsidR="00152C97" w:rsidRDefault="00152C9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331155</w:t>
            </w:r>
          </w:p>
        </w:tc>
        <w:tc>
          <w:tcPr>
            <w:tcW w:w="3260" w:type="dxa"/>
            <w:vMerge w:val="restart"/>
          </w:tcPr>
          <w:p w:rsidR="00152C97" w:rsidRDefault="00152C97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کارورزی3+</w:t>
            </w:r>
          </w:p>
          <w:p w:rsidR="00152C97" w:rsidRDefault="00152C97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کارورزی4</w:t>
            </w:r>
          </w:p>
        </w:tc>
        <w:tc>
          <w:tcPr>
            <w:tcW w:w="709" w:type="dxa"/>
          </w:tcPr>
          <w:p w:rsidR="00152C97" w:rsidRDefault="00152C97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851" w:type="dxa"/>
          </w:tcPr>
          <w:p w:rsidR="00152C97" w:rsidRDefault="00152C9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10077</w:t>
            </w:r>
          </w:p>
        </w:tc>
        <w:tc>
          <w:tcPr>
            <w:tcW w:w="2976" w:type="dxa"/>
            <w:vMerge w:val="restart"/>
          </w:tcPr>
          <w:p w:rsidR="00152C97" w:rsidRDefault="00152C97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کارورزی2</w:t>
            </w:r>
          </w:p>
        </w:tc>
        <w:tc>
          <w:tcPr>
            <w:tcW w:w="709" w:type="dxa"/>
            <w:vMerge w:val="restart"/>
          </w:tcPr>
          <w:p w:rsidR="00152C97" w:rsidRDefault="00152C97" w:rsidP="00EA18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  <w:p w:rsidR="00152C97" w:rsidRDefault="00152C97" w:rsidP="00EA18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1277" w:type="dxa"/>
            <w:vMerge/>
          </w:tcPr>
          <w:p w:rsidR="00152C97" w:rsidRDefault="00152C9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52C97" w:rsidTr="0084577B">
        <w:tc>
          <w:tcPr>
            <w:tcW w:w="426" w:type="dxa"/>
            <w:vAlign w:val="center"/>
          </w:tcPr>
          <w:p w:rsidR="00152C97" w:rsidRDefault="00152C97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42</w:t>
            </w:r>
          </w:p>
        </w:tc>
        <w:tc>
          <w:tcPr>
            <w:tcW w:w="850" w:type="dxa"/>
          </w:tcPr>
          <w:p w:rsidR="00152C97" w:rsidRDefault="00152C9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331156</w:t>
            </w:r>
          </w:p>
        </w:tc>
        <w:tc>
          <w:tcPr>
            <w:tcW w:w="3260" w:type="dxa"/>
            <w:vMerge/>
          </w:tcPr>
          <w:p w:rsidR="00152C97" w:rsidRDefault="00152C97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709" w:type="dxa"/>
          </w:tcPr>
          <w:p w:rsidR="00152C97" w:rsidRDefault="00152C97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851" w:type="dxa"/>
          </w:tcPr>
          <w:p w:rsidR="00152C97" w:rsidRDefault="00152C9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10065</w:t>
            </w:r>
          </w:p>
        </w:tc>
        <w:tc>
          <w:tcPr>
            <w:tcW w:w="2976" w:type="dxa"/>
            <w:vMerge/>
          </w:tcPr>
          <w:p w:rsidR="00152C97" w:rsidRDefault="00152C97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709" w:type="dxa"/>
            <w:vMerge/>
          </w:tcPr>
          <w:p w:rsidR="00152C97" w:rsidRDefault="00152C9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1277" w:type="dxa"/>
            <w:vMerge/>
          </w:tcPr>
          <w:p w:rsidR="00152C97" w:rsidRDefault="00152C9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</w:tbl>
    <w:p w:rsidR="00987FBC" w:rsidRPr="003820F4" w:rsidRDefault="00987FBC" w:rsidP="003820F4">
      <w:pPr>
        <w:tabs>
          <w:tab w:val="left" w:pos="5773"/>
        </w:tabs>
        <w:rPr>
          <w:rFonts w:cs="B Nazanin"/>
          <w:rtl/>
        </w:rPr>
      </w:pPr>
    </w:p>
    <w:sectPr w:rsidR="00987FBC" w:rsidRPr="003820F4" w:rsidSect="00413F85">
      <w:pgSz w:w="11906" w:h="16838"/>
      <w:pgMar w:top="284" w:right="1440" w:bottom="284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0F4"/>
    <w:rsid w:val="000104DD"/>
    <w:rsid w:val="00011F37"/>
    <w:rsid w:val="000246FA"/>
    <w:rsid w:val="00035AEF"/>
    <w:rsid w:val="000913F0"/>
    <w:rsid w:val="001049AE"/>
    <w:rsid w:val="00152C97"/>
    <w:rsid w:val="001B05DA"/>
    <w:rsid w:val="001C1517"/>
    <w:rsid w:val="001E240A"/>
    <w:rsid w:val="00315806"/>
    <w:rsid w:val="003820F4"/>
    <w:rsid w:val="003D5C75"/>
    <w:rsid w:val="0040327F"/>
    <w:rsid w:val="00413F85"/>
    <w:rsid w:val="00431F65"/>
    <w:rsid w:val="004343EE"/>
    <w:rsid w:val="00490F7E"/>
    <w:rsid w:val="00633FB7"/>
    <w:rsid w:val="00665975"/>
    <w:rsid w:val="006B12C6"/>
    <w:rsid w:val="006C7B18"/>
    <w:rsid w:val="0077121D"/>
    <w:rsid w:val="00813E66"/>
    <w:rsid w:val="008437CF"/>
    <w:rsid w:val="0084577B"/>
    <w:rsid w:val="00874540"/>
    <w:rsid w:val="008A4A07"/>
    <w:rsid w:val="008D4940"/>
    <w:rsid w:val="009411CF"/>
    <w:rsid w:val="00987FBC"/>
    <w:rsid w:val="009C7034"/>
    <w:rsid w:val="00A056EF"/>
    <w:rsid w:val="00A41BCD"/>
    <w:rsid w:val="00AA280B"/>
    <w:rsid w:val="00AA7C34"/>
    <w:rsid w:val="00B36DC8"/>
    <w:rsid w:val="00B67CD5"/>
    <w:rsid w:val="00B73C41"/>
    <w:rsid w:val="00B75CE0"/>
    <w:rsid w:val="00BA0561"/>
    <w:rsid w:val="00BF1A5A"/>
    <w:rsid w:val="00CD09EA"/>
    <w:rsid w:val="00D1282E"/>
    <w:rsid w:val="00D61596"/>
    <w:rsid w:val="00DE05B0"/>
    <w:rsid w:val="00DF4156"/>
    <w:rsid w:val="00E37EC5"/>
    <w:rsid w:val="00E612AC"/>
    <w:rsid w:val="00EA18C8"/>
    <w:rsid w:val="00EF0279"/>
    <w:rsid w:val="00EF4176"/>
    <w:rsid w:val="00F252EC"/>
    <w:rsid w:val="00F6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2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2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dabirkhane</dc:creator>
  <cp:lastModifiedBy>Administrator</cp:lastModifiedBy>
  <cp:revision>10</cp:revision>
  <dcterms:created xsi:type="dcterms:W3CDTF">2015-09-13T07:03:00Z</dcterms:created>
  <dcterms:modified xsi:type="dcterms:W3CDTF">2015-11-07T08:00:00Z</dcterms:modified>
</cp:coreProperties>
</file>